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FF" w:rsidRPr="00104BFF" w:rsidRDefault="00104BFF" w:rsidP="00104BFF">
      <w:pPr>
        <w:jc w:val="right"/>
        <w:rPr>
          <w:sz w:val="20"/>
          <w:szCs w:val="20"/>
        </w:rPr>
      </w:pPr>
      <w:bookmarkStart w:id="0" w:name="_GoBack"/>
      <w:bookmarkEnd w:id="0"/>
      <w:r w:rsidRPr="00104BFF">
        <w:rPr>
          <w:sz w:val="20"/>
          <w:szCs w:val="20"/>
        </w:rPr>
        <w:t>Приложение к письму Управления образованием МО город Ирбит</w:t>
      </w:r>
    </w:p>
    <w:p w:rsidR="00104BFF" w:rsidRPr="00104BFF" w:rsidRDefault="00104BFF" w:rsidP="00104BFF">
      <w:pPr>
        <w:jc w:val="right"/>
        <w:rPr>
          <w:sz w:val="20"/>
          <w:szCs w:val="20"/>
        </w:rPr>
      </w:pPr>
      <w:r w:rsidRPr="00104BFF">
        <w:rPr>
          <w:sz w:val="20"/>
          <w:szCs w:val="20"/>
        </w:rPr>
        <w:t>от 30.01.2018г. №135</w:t>
      </w:r>
    </w:p>
    <w:p w:rsidR="00104BFF" w:rsidRDefault="00104BFF" w:rsidP="00104BFF">
      <w:pPr>
        <w:jc w:val="center"/>
        <w:rPr>
          <w:b/>
          <w:bCs/>
          <w:sz w:val="20"/>
          <w:szCs w:val="20"/>
        </w:rPr>
      </w:pPr>
    </w:p>
    <w:p w:rsidR="00104BFF" w:rsidRDefault="00104BFF" w:rsidP="00104BFF">
      <w:pPr>
        <w:jc w:val="center"/>
        <w:rPr>
          <w:b/>
          <w:bCs/>
          <w:sz w:val="20"/>
          <w:szCs w:val="20"/>
        </w:rPr>
      </w:pPr>
    </w:p>
    <w:p w:rsidR="00104BFF" w:rsidRPr="00104BFF" w:rsidRDefault="00104BFF" w:rsidP="00104BFF">
      <w:pPr>
        <w:jc w:val="center"/>
        <w:rPr>
          <w:b/>
          <w:bCs/>
          <w:sz w:val="20"/>
          <w:szCs w:val="20"/>
        </w:rPr>
      </w:pPr>
      <w:r w:rsidRPr="00104BFF">
        <w:rPr>
          <w:b/>
          <w:bCs/>
          <w:sz w:val="20"/>
          <w:szCs w:val="20"/>
        </w:rPr>
        <w:t>ИНФОРМАЦИЯ</w:t>
      </w:r>
    </w:p>
    <w:p w:rsidR="00104BFF" w:rsidRPr="00104BFF" w:rsidRDefault="00104BFF" w:rsidP="00104BFF">
      <w:pPr>
        <w:jc w:val="center"/>
        <w:rPr>
          <w:b/>
          <w:sz w:val="20"/>
          <w:szCs w:val="20"/>
        </w:rPr>
      </w:pPr>
      <w:r w:rsidRPr="00104BFF">
        <w:rPr>
          <w:b/>
          <w:sz w:val="20"/>
          <w:szCs w:val="20"/>
        </w:rPr>
        <w:t>о соблюдении положений законодательства Российской Федерации и законодательства Свердловской области,</w:t>
      </w:r>
      <w:r w:rsidRPr="00104BFF">
        <w:rPr>
          <w:b/>
          <w:sz w:val="20"/>
          <w:szCs w:val="20"/>
        </w:rPr>
        <w:br/>
        <w:t>регулирующих отношения в сфере обеспечения беспрепятственного доступа инвалидов к объектам муниципальных образовательных организаций и к предоставляемым в них услугам, за 2017 год</w:t>
      </w:r>
    </w:p>
    <w:p w:rsidR="00104BFF" w:rsidRPr="00104BFF" w:rsidRDefault="00104BFF" w:rsidP="00104BFF">
      <w:pPr>
        <w:jc w:val="center"/>
        <w:rPr>
          <w:b/>
          <w:sz w:val="20"/>
          <w:szCs w:val="20"/>
        </w:rPr>
      </w:pPr>
    </w:p>
    <w:p w:rsidR="00104BFF" w:rsidRPr="00104BFF" w:rsidRDefault="00104BFF" w:rsidP="00104BFF">
      <w:pPr>
        <w:jc w:val="center"/>
        <w:rPr>
          <w:b/>
          <w:bCs/>
          <w:sz w:val="20"/>
          <w:szCs w:val="20"/>
          <w:u w:val="single"/>
        </w:rPr>
      </w:pPr>
      <w:r w:rsidRPr="00104BFF">
        <w:rPr>
          <w:b/>
          <w:bCs/>
          <w:sz w:val="20"/>
          <w:szCs w:val="20"/>
          <w:u w:val="single"/>
        </w:rPr>
        <w:t>Муниципальное образование город Ирбит</w:t>
      </w:r>
    </w:p>
    <w:p w:rsidR="00104BFF" w:rsidRPr="00104BFF" w:rsidRDefault="00104BFF" w:rsidP="00104BFF">
      <w:pPr>
        <w:jc w:val="center"/>
        <w:rPr>
          <w:bCs/>
          <w:sz w:val="20"/>
          <w:szCs w:val="20"/>
        </w:rPr>
      </w:pPr>
      <w:r w:rsidRPr="00104BFF">
        <w:rPr>
          <w:bCs/>
          <w:sz w:val="20"/>
          <w:szCs w:val="20"/>
        </w:rPr>
        <w:t>(наименование органа местного самоуправления, осуществляющего управление в сфере образования)</w:t>
      </w:r>
    </w:p>
    <w:p w:rsidR="00104BFF" w:rsidRPr="00104BFF" w:rsidRDefault="00104BFF" w:rsidP="00104BFF">
      <w:pPr>
        <w:rPr>
          <w:sz w:val="20"/>
          <w:szCs w:val="20"/>
        </w:rPr>
      </w:pPr>
      <w:r w:rsidRPr="00104BFF">
        <w:rPr>
          <w:sz w:val="20"/>
          <w:szCs w:val="20"/>
        </w:rPr>
        <w:t xml:space="preserve"> </w:t>
      </w:r>
    </w:p>
    <w:p w:rsidR="00104BFF" w:rsidRPr="00104BFF" w:rsidRDefault="00104BFF" w:rsidP="00104BFF">
      <w:pPr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02"/>
        <w:gridCol w:w="1843"/>
        <w:gridCol w:w="7"/>
        <w:gridCol w:w="702"/>
        <w:gridCol w:w="992"/>
        <w:gridCol w:w="709"/>
        <w:gridCol w:w="994"/>
        <w:gridCol w:w="7"/>
        <w:gridCol w:w="558"/>
        <w:gridCol w:w="1134"/>
        <w:gridCol w:w="615"/>
        <w:gridCol w:w="7"/>
        <w:gridCol w:w="1079"/>
        <w:gridCol w:w="850"/>
        <w:gridCol w:w="1134"/>
      </w:tblGrid>
      <w:tr w:rsidR="00104BFF" w:rsidRPr="00104BFF" w:rsidTr="00A07816">
        <w:trPr>
          <w:trHeight w:val="119"/>
        </w:trPr>
        <w:tc>
          <w:tcPr>
            <w:tcW w:w="560" w:type="dxa"/>
            <w:vMerge w:val="restart"/>
            <w:shd w:val="clear" w:color="auto" w:fill="auto"/>
            <w:hideMark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104BFF">
              <w:rPr>
                <w:bCs/>
                <w:sz w:val="20"/>
                <w:szCs w:val="20"/>
                <w:lang w:bidi="ru-RU"/>
              </w:rPr>
              <w:t>п</w:t>
            </w:r>
            <w:proofErr w:type="gramEnd"/>
            <w:r w:rsidRPr="00104BFF">
              <w:rPr>
                <w:bCs/>
                <w:sz w:val="20"/>
                <w:szCs w:val="20"/>
                <w:lang w:bidi="ru-RU"/>
              </w:rPr>
              <w:t>/п</w:t>
            </w:r>
          </w:p>
        </w:tc>
        <w:tc>
          <w:tcPr>
            <w:tcW w:w="6252" w:type="dxa"/>
            <w:gridSpan w:val="3"/>
            <w:vMerge w:val="restart"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 xml:space="preserve">Требования Федерального закона от 01 декабря 2014 года </w:t>
            </w:r>
            <w:r w:rsidRPr="00104BFF">
              <w:rPr>
                <w:bCs/>
                <w:sz w:val="20"/>
                <w:szCs w:val="20"/>
                <w:lang w:bidi="ru-RU"/>
              </w:rPr>
              <w:br/>
      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2016 года № 148-03 «О социальной защите инвалидов в Свердловской области»*</w:t>
            </w:r>
          </w:p>
        </w:tc>
        <w:tc>
          <w:tcPr>
            <w:tcW w:w="8781" w:type="dxa"/>
            <w:gridSpan w:val="12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Количество подведомственных образовательных организаций</w:t>
            </w:r>
          </w:p>
        </w:tc>
      </w:tr>
      <w:tr w:rsidR="00104BFF" w:rsidRPr="00104BFF" w:rsidTr="00A07816">
        <w:trPr>
          <w:trHeight w:val="119"/>
          <w:tblHeader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6252" w:type="dxa"/>
            <w:gridSpan w:val="3"/>
            <w:vMerge/>
          </w:tcPr>
          <w:p w:rsidR="00104BFF" w:rsidRPr="00104BFF" w:rsidRDefault="00104BFF" w:rsidP="00104B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Всего</w:t>
            </w:r>
          </w:p>
        </w:tc>
        <w:tc>
          <w:tcPr>
            <w:tcW w:w="1710" w:type="dxa"/>
            <w:gridSpan w:val="3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ОО*</w:t>
            </w:r>
          </w:p>
        </w:tc>
        <w:tc>
          <w:tcPr>
            <w:tcW w:w="1692" w:type="dxa"/>
            <w:gridSpan w:val="2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ДОО*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ОДО*</w:t>
            </w:r>
          </w:p>
        </w:tc>
        <w:tc>
          <w:tcPr>
            <w:tcW w:w="1984" w:type="dxa"/>
            <w:gridSpan w:val="2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Иных</w:t>
            </w:r>
          </w:p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(указать)</w:t>
            </w:r>
          </w:p>
        </w:tc>
      </w:tr>
      <w:tr w:rsidR="00104BFF" w:rsidRPr="00104BFF" w:rsidTr="00A07816">
        <w:trPr>
          <w:trHeight w:val="624"/>
          <w:tblHeader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6252" w:type="dxa"/>
            <w:gridSpan w:val="3"/>
            <w:vMerge/>
          </w:tcPr>
          <w:p w:rsidR="00104BFF" w:rsidRPr="00104BFF" w:rsidRDefault="00104BFF" w:rsidP="00104BF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Юр. лиц</w:t>
            </w:r>
          </w:p>
        </w:tc>
        <w:tc>
          <w:tcPr>
            <w:tcW w:w="992" w:type="dxa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Объектов</w:t>
            </w:r>
          </w:p>
        </w:tc>
        <w:tc>
          <w:tcPr>
            <w:tcW w:w="709" w:type="dxa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Юр. лиц</w:t>
            </w:r>
          </w:p>
        </w:tc>
        <w:tc>
          <w:tcPr>
            <w:tcW w:w="1001" w:type="dxa"/>
            <w:gridSpan w:val="2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Объектов</w:t>
            </w:r>
          </w:p>
        </w:tc>
        <w:tc>
          <w:tcPr>
            <w:tcW w:w="558" w:type="dxa"/>
            <w:shd w:val="clear" w:color="auto" w:fill="auto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Юр. лиц</w:t>
            </w:r>
          </w:p>
        </w:tc>
        <w:tc>
          <w:tcPr>
            <w:tcW w:w="1134" w:type="dxa"/>
            <w:shd w:val="clear" w:color="auto" w:fill="auto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Объектов</w:t>
            </w:r>
          </w:p>
        </w:tc>
        <w:tc>
          <w:tcPr>
            <w:tcW w:w="622" w:type="dxa"/>
            <w:gridSpan w:val="2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Юр. лиц</w:t>
            </w:r>
          </w:p>
        </w:tc>
        <w:tc>
          <w:tcPr>
            <w:tcW w:w="1079" w:type="dxa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Объектов</w:t>
            </w:r>
          </w:p>
        </w:tc>
        <w:tc>
          <w:tcPr>
            <w:tcW w:w="850" w:type="dxa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Юр. лиц</w:t>
            </w:r>
          </w:p>
        </w:tc>
        <w:tc>
          <w:tcPr>
            <w:tcW w:w="1134" w:type="dxa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Объектов</w:t>
            </w:r>
          </w:p>
        </w:tc>
      </w:tr>
      <w:tr w:rsidR="00104BFF" w:rsidRPr="00104BFF" w:rsidTr="00A07816">
        <w:trPr>
          <w:trHeight w:val="624"/>
        </w:trPr>
        <w:tc>
          <w:tcPr>
            <w:tcW w:w="560" w:type="dxa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2" w:type="dxa"/>
            <w:gridSpan w:val="3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/>
                <w:sz w:val="20"/>
                <w:szCs w:val="20"/>
              </w:rPr>
              <w:t>Всего подведомственных муниципальных образовательных организаций</w:t>
            </w:r>
          </w:p>
        </w:tc>
        <w:tc>
          <w:tcPr>
            <w:tcW w:w="70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8</w:t>
            </w:r>
          </w:p>
        </w:tc>
        <w:tc>
          <w:tcPr>
            <w:tcW w:w="1001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20</w:t>
            </w:r>
          </w:p>
        </w:tc>
        <w:tc>
          <w:tcPr>
            <w:tcW w:w="622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01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646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742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357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Выделение на автостоянке не менее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10 процентов мест (но не менее 1 места) для парковки специальных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автотранспортных средств инвалидов и соблюдение их использования</w:t>
            </w: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629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748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bottom w:val="single" w:sz="4" w:space="0" w:color="auto"/>
            </w:tcBorders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8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 xml:space="preserve">Возможность самостоятельного передвижения по территории, на которой расположен объект </w:t>
            </w:r>
            <w:r w:rsidRPr="00104BFF">
              <w:rPr>
                <w:bCs/>
                <w:sz w:val="20"/>
                <w:szCs w:val="20"/>
                <w:lang w:bidi="ru-RU"/>
              </w:rPr>
              <w:lastRenderedPageBreak/>
              <w:t>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lastRenderedPageBreak/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735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1270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381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</w:tcBorders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684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652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41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Оказание работниками организаций, предоставляющих услуги населению,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687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782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349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699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666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452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452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452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91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 xml:space="preserve">Предоставление услуг инвалидам с допуском </w:t>
            </w:r>
            <w:proofErr w:type="spellStart"/>
            <w:r w:rsidRPr="00104BFF">
              <w:rPr>
                <w:bCs/>
                <w:sz w:val="20"/>
                <w:szCs w:val="20"/>
                <w:lang w:bidi="ru-RU"/>
              </w:rPr>
              <w:t>сурдопереводчика</w:t>
            </w:r>
            <w:proofErr w:type="spellEnd"/>
            <w:r w:rsidRPr="00104BFF">
              <w:rPr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104BFF">
              <w:rPr>
                <w:bCs/>
                <w:sz w:val="20"/>
                <w:szCs w:val="20"/>
                <w:lang w:bidi="ru-RU"/>
              </w:rPr>
              <w:t>тифлосурдопереводчика</w:t>
            </w:r>
            <w:proofErr w:type="spellEnd"/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91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91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91"/>
        </w:trPr>
        <w:tc>
          <w:tcPr>
            <w:tcW w:w="560" w:type="dxa"/>
            <w:vMerge w:val="restart"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проведено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обследований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91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установлено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18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18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  <w:tr w:rsidR="00104BFF" w:rsidRPr="00104BFF" w:rsidTr="00A07816">
        <w:trPr>
          <w:trHeight w:val="291"/>
        </w:trPr>
        <w:tc>
          <w:tcPr>
            <w:tcW w:w="560" w:type="dxa"/>
            <w:vMerge/>
            <w:shd w:val="clear" w:color="auto" w:fill="auto"/>
          </w:tcPr>
          <w:p w:rsidR="00104BFF" w:rsidRPr="00104BFF" w:rsidRDefault="00104BFF" w:rsidP="00104B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104BFF" w:rsidRPr="00104BFF" w:rsidRDefault="00104BFF" w:rsidP="00104BFF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выявлено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несоблюдение</w:t>
            </w:r>
          </w:p>
          <w:p w:rsidR="00104BFF" w:rsidRPr="00104BFF" w:rsidRDefault="00104BFF" w:rsidP="00104BFF">
            <w:pPr>
              <w:rPr>
                <w:b/>
                <w:sz w:val="20"/>
                <w:szCs w:val="20"/>
              </w:rPr>
            </w:pPr>
            <w:r w:rsidRPr="00104BFF">
              <w:rPr>
                <w:bCs/>
                <w:sz w:val="20"/>
                <w:szCs w:val="20"/>
                <w:lang w:bidi="ru-RU"/>
              </w:rPr>
              <w:t>требований</w:t>
            </w:r>
          </w:p>
        </w:tc>
        <w:tc>
          <w:tcPr>
            <w:tcW w:w="709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BFF" w:rsidRPr="00104BFF" w:rsidRDefault="00104BFF" w:rsidP="00104BFF">
            <w:pPr>
              <w:jc w:val="center"/>
              <w:rPr>
                <w:sz w:val="20"/>
                <w:szCs w:val="20"/>
              </w:rPr>
            </w:pPr>
            <w:r w:rsidRPr="00104BFF">
              <w:rPr>
                <w:sz w:val="20"/>
                <w:szCs w:val="20"/>
              </w:rPr>
              <w:t>0</w:t>
            </w:r>
          </w:p>
        </w:tc>
      </w:tr>
    </w:tbl>
    <w:p w:rsidR="00104BFF" w:rsidRPr="00104BFF" w:rsidRDefault="00104BFF" w:rsidP="00104BFF">
      <w:pPr>
        <w:rPr>
          <w:sz w:val="20"/>
          <w:szCs w:val="20"/>
        </w:rPr>
      </w:pPr>
      <w:r w:rsidRPr="00104BFF">
        <w:rPr>
          <w:sz w:val="20"/>
          <w:szCs w:val="20"/>
        </w:rPr>
        <w:t>* Сокращения, используемые в форме:</w:t>
      </w:r>
    </w:p>
    <w:p w:rsidR="00104BFF" w:rsidRPr="00104BFF" w:rsidRDefault="00104BFF" w:rsidP="00104BFF">
      <w:pPr>
        <w:rPr>
          <w:sz w:val="20"/>
          <w:szCs w:val="20"/>
        </w:rPr>
      </w:pPr>
      <w:r w:rsidRPr="00104BFF">
        <w:rPr>
          <w:sz w:val="20"/>
          <w:szCs w:val="20"/>
        </w:rPr>
        <w:t>ОО – общеобразовательная организация;</w:t>
      </w:r>
    </w:p>
    <w:p w:rsidR="00104BFF" w:rsidRPr="00104BFF" w:rsidRDefault="00104BFF" w:rsidP="00104BFF">
      <w:pPr>
        <w:rPr>
          <w:sz w:val="20"/>
          <w:szCs w:val="20"/>
        </w:rPr>
      </w:pPr>
      <w:r w:rsidRPr="00104BFF">
        <w:rPr>
          <w:sz w:val="20"/>
          <w:szCs w:val="20"/>
        </w:rPr>
        <w:t>ДОО – дошкольная образовательная организация;</w:t>
      </w:r>
    </w:p>
    <w:p w:rsidR="00104BFF" w:rsidRPr="00104BFF" w:rsidRDefault="00104BFF" w:rsidP="00104BFF">
      <w:pPr>
        <w:rPr>
          <w:sz w:val="20"/>
          <w:szCs w:val="20"/>
        </w:rPr>
      </w:pPr>
      <w:r w:rsidRPr="00104BFF">
        <w:rPr>
          <w:sz w:val="20"/>
          <w:szCs w:val="20"/>
        </w:rPr>
        <w:t xml:space="preserve">ОДО – организация дополнительного образования </w:t>
      </w:r>
    </w:p>
    <w:p w:rsidR="00104BFF" w:rsidRDefault="00104BFF" w:rsidP="00E4737E">
      <w:pPr>
        <w:rPr>
          <w:sz w:val="20"/>
          <w:szCs w:val="20"/>
        </w:rPr>
      </w:pPr>
    </w:p>
    <w:sectPr w:rsidR="00104BFF" w:rsidSect="00104BFF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F1"/>
    <w:multiLevelType w:val="hybridMultilevel"/>
    <w:tmpl w:val="3CDAF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2"/>
    <w:rsid w:val="00004C29"/>
    <w:rsid w:val="00036DB8"/>
    <w:rsid w:val="000F527A"/>
    <w:rsid w:val="00104BFF"/>
    <w:rsid w:val="001F746D"/>
    <w:rsid w:val="002E13B9"/>
    <w:rsid w:val="003902B2"/>
    <w:rsid w:val="00402499"/>
    <w:rsid w:val="0040675B"/>
    <w:rsid w:val="0042557E"/>
    <w:rsid w:val="00427E09"/>
    <w:rsid w:val="004F7A53"/>
    <w:rsid w:val="00557988"/>
    <w:rsid w:val="00611E25"/>
    <w:rsid w:val="006243A3"/>
    <w:rsid w:val="0081035E"/>
    <w:rsid w:val="008246D4"/>
    <w:rsid w:val="008500E1"/>
    <w:rsid w:val="009B7CE0"/>
    <w:rsid w:val="00A61C18"/>
    <w:rsid w:val="00AC1175"/>
    <w:rsid w:val="00B667B5"/>
    <w:rsid w:val="00BB7272"/>
    <w:rsid w:val="00BC1A49"/>
    <w:rsid w:val="00C671F7"/>
    <w:rsid w:val="00C864E3"/>
    <w:rsid w:val="00CB4D06"/>
    <w:rsid w:val="00CE2265"/>
    <w:rsid w:val="00D252E5"/>
    <w:rsid w:val="00E141E8"/>
    <w:rsid w:val="00E4737E"/>
    <w:rsid w:val="00EE519C"/>
    <w:rsid w:val="00F6487A"/>
    <w:rsid w:val="00FB67E3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3</cp:revision>
  <cp:lastPrinted>2018-01-30T09:08:00Z</cp:lastPrinted>
  <dcterms:created xsi:type="dcterms:W3CDTF">2018-03-20T10:43:00Z</dcterms:created>
  <dcterms:modified xsi:type="dcterms:W3CDTF">2018-03-20T10:44:00Z</dcterms:modified>
</cp:coreProperties>
</file>